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FC" w:rsidRDefault="00813E8E">
      <w:r>
        <w:t>Régime alimentaire</w:t>
      </w:r>
      <w:r>
        <w:br/>
      </w:r>
      <w:r>
        <w:br/>
        <w:t xml:space="preserve">A éviter: persil, ciboulette, chou </w:t>
      </w:r>
      <w:proofErr w:type="spellStart"/>
      <w:r>
        <w:t>fleur</w:t>
      </w:r>
      <w:proofErr w:type="gramStart"/>
      <w:r>
        <w:t>,chou</w:t>
      </w:r>
      <w:proofErr w:type="spellEnd"/>
      <w:proofErr w:type="gramEnd"/>
      <w:r>
        <w:t xml:space="preserve"> rouge, </w:t>
      </w:r>
      <w:proofErr w:type="spellStart"/>
      <w:r>
        <w:t>laitue,céleri-rave</w:t>
      </w:r>
      <w:proofErr w:type="spellEnd"/>
      <w:r>
        <w:t>, carottes, tomates(salade de crudités)</w:t>
      </w:r>
      <w:r>
        <w:br/>
        <w:t xml:space="preserve">A consommer avec modération et cuits (car perdent une bonne partie de leur vitamine K à la cuisson):choux de Bruxelles, </w:t>
      </w:r>
      <w:proofErr w:type="spellStart"/>
      <w:r>
        <w:t>épinard,broccoli</w:t>
      </w:r>
      <w:proofErr w:type="spellEnd"/>
      <w:r>
        <w:br/>
        <w:t>A éviter aussi: germes de blé, foie de veau, thé vert.</w:t>
      </w:r>
      <w:r>
        <w:br/>
        <w:t xml:space="preserve">Permis sans excès: Asperges, avocats, </w:t>
      </w:r>
      <w:proofErr w:type="spellStart"/>
      <w:r>
        <w:t>concombres,haricots</w:t>
      </w:r>
      <w:proofErr w:type="spellEnd"/>
      <w:r>
        <w:t xml:space="preserve"> verts, petits pois, pommes de terre, champignons, fraises, oranges, beurre, fromages blanc, </w:t>
      </w:r>
      <w:proofErr w:type="spellStart"/>
      <w:r>
        <w:t>oeufs</w:t>
      </w:r>
      <w:proofErr w:type="spellEnd"/>
      <w:r>
        <w:t xml:space="preserve">, porc et </w:t>
      </w:r>
      <w:proofErr w:type="spellStart"/>
      <w:r>
        <w:t>boeuf</w:t>
      </w:r>
      <w:proofErr w:type="spellEnd"/>
      <w:r>
        <w:br/>
        <w:t xml:space="preserve">Permis sans restriction: ail, artichauts, aubergines, céleri en branches, chicorées, </w:t>
      </w:r>
      <w:proofErr w:type="spellStart"/>
      <w:r>
        <w:t>courge,cresson</w:t>
      </w:r>
      <w:proofErr w:type="spellEnd"/>
      <w:r>
        <w:t xml:space="preserve">, fenouil, endives, </w:t>
      </w:r>
      <w:proofErr w:type="spellStart"/>
      <w:r>
        <w:t>oignons,poireaux</w:t>
      </w:r>
      <w:proofErr w:type="spellEnd"/>
      <w:r>
        <w:t xml:space="preserve">, pousses de soja, </w:t>
      </w:r>
      <w:proofErr w:type="spellStart"/>
      <w:r>
        <w:t>radis,salsifis</w:t>
      </w:r>
      <w:proofErr w:type="spellEnd"/>
      <w:r>
        <w:t>.</w:t>
      </w:r>
      <w:r>
        <w:br/>
        <w:t>L'excès d'alcool modifie le taux d'INR !</w:t>
      </w:r>
    </w:p>
    <w:sectPr w:rsidR="008A3DFC" w:rsidSect="008A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E8E"/>
    <w:rsid w:val="00813E8E"/>
    <w:rsid w:val="008A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CME_ASSISTANT_13</dc:creator>
  <cp:keywords/>
  <dc:description/>
  <cp:lastModifiedBy>CME_ASSISTANT_13</cp:lastModifiedBy>
  <cp:revision>2</cp:revision>
  <dcterms:created xsi:type="dcterms:W3CDTF">2013-02-25T12:55:00Z</dcterms:created>
  <dcterms:modified xsi:type="dcterms:W3CDTF">2013-02-25T12:56:00Z</dcterms:modified>
</cp:coreProperties>
</file>